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Školska pedagogija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277E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324D5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24D5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24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24D5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0277E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0277E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0277E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Default="000277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107</w:t>
            </w:r>
          </w:p>
          <w:p w:rsidR="000277EC" w:rsidRPr="00FF1020" w:rsidRDefault="000315C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11.00-13</w:t>
            </w:r>
            <w:r w:rsidR="000277EC">
              <w:rPr>
                <w:rFonts w:ascii="Merriweather" w:hAnsi="Merriweather" w:cs="Times New Roman"/>
                <w:sz w:val="18"/>
                <w:szCs w:val="20"/>
              </w:rPr>
              <w:t>.30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315C1" w:rsidP="000277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27.2.2023</w:t>
            </w:r>
            <w:bookmarkStart w:id="0" w:name="_GoBack"/>
            <w:bookmarkEnd w:id="0"/>
            <w:r w:rsidR="000277E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315C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5.6.2023</w:t>
            </w:r>
            <w:r w:rsidR="000277E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277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277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Violeta Valjan Vukić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0277EC" w:rsidRPr="00CB31DA">
                <w:rPr>
                  <w:rStyle w:val="Hyperlink"/>
                  <w:rFonts w:ascii="Merriweather" w:hAnsi="Merriweather" w:cs="Times New Roman"/>
                  <w:sz w:val="18"/>
                </w:rPr>
                <w:t>vvukic@unizd.hr</w:t>
              </w:r>
            </w:hyperlink>
            <w:r w:rsidR="000277E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277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Violeta Valjan Vukić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0277EC" w:rsidRPr="00CB31DA">
                <w:rPr>
                  <w:rStyle w:val="Hyperlink"/>
                  <w:rFonts w:ascii="Merriweather" w:hAnsi="Merriweather" w:cs="Times New Roman"/>
                  <w:sz w:val="18"/>
                </w:rPr>
                <w:t>vvukic@unizd.hr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Opisati  i objasniti nastanak i poziciju školske pedagogije u sustavu pedagogijske znanosti te nastanak i razvoj škole od nastanka do suvremenog doba;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 xml:space="preserve">Definirati temeljne pojmove vezane uz školu i te ih </w:t>
            </w:r>
            <w:r w:rsidRPr="00D61BF0">
              <w:rPr>
                <w:rFonts w:ascii="Times New Roman" w:eastAsia="Calibri" w:hAnsi="Times New Roman" w:cs="Times New Roman"/>
                <w:lang w:val="hr-BA"/>
              </w:rPr>
              <w:lastRenderedPageBreak/>
              <w:t>usporediti, suprotstaviti i konceptualizirati;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 xml:space="preserve">Dati pregled i osnovne odrednice školskih teorija; 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Definirati i  nabrojati vrste škola, njene zadaće, te navesti i pojasniti temeljne funkcije;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Staviti u odnos školu sa društvenim okruženjem i školskim sustavom;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Identificirati, opisati i analizirati organizacijske aspekte života i rada škole;</w:t>
            </w:r>
          </w:p>
          <w:p w:rsidR="000277EC" w:rsidRPr="00D61BF0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Nabrojati važne čimbenike i objasniti njihovu ulogu u funkcioniranju života i rada škole;</w:t>
            </w:r>
          </w:p>
          <w:p w:rsidR="000277EC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D61BF0">
              <w:rPr>
                <w:rFonts w:ascii="Times New Roman" w:eastAsia="Calibri" w:hAnsi="Times New Roman" w:cs="Times New Roman"/>
                <w:lang w:val="hr-BA"/>
              </w:rPr>
              <w:t>Objasniti razred kao organizacijsku cjelinu kao i modele upravljanja školom;</w:t>
            </w:r>
          </w:p>
          <w:p w:rsidR="00310F9A" w:rsidRPr="000277EC" w:rsidRDefault="000277EC" w:rsidP="000277EC">
            <w:pPr>
              <w:numPr>
                <w:ilvl w:val="0"/>
                <w:numId w:val="1"/>
              </w:numPr>
              <w:tabs>
                <w:tab w:val="left" w:pos="2820"/>
              </w:tabs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0277EC">
              <w:rPr>
                <w:rFonts w:ascii="Times New Roman" w:eastAsia="Times New Roman" w:hAnsi="Times New Roman" w:cs="Times New Roman"/>
                <w:lang w:val="hr-BA"/>
              </w:rPr>
              <w:t>Oblikovati vlastito mišljenje o različitim alternativnim pedagoškim rješenjima u organizaciji škola te ih staviti u kontekst  organizacije škole kod nas i u svijetu.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0277EC" w:rsidRPr="003050B9" w:rsidRDefault="000277EC" w:rsidP="000277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3050B9">
              <w:rPr>
                <w:rFonts w:ascii="Times New Roman" w:eastAsia="Calibri" w:hAnsi="Times New Roman" w:cs="Times New Roman"/>
                <w:lang w:val="hr-BA"/>
              </w:rPr>
              <w:t>kritički vrednovati različite izvore znanja iz područja odgoja i obrazovanja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3050B9">
              <w:rPr>
                <w:rFonts w:ascii="Times New Roman" w:eastAsia="Calibri" w:hAnsi="Times New Roman" w:cs="Times New Roman"/>
                <w:lang w:val="hr-BA"/>
              </w:rPr>
              <w:t>upravljati nastavnim procesom u promjenjivim uvjetima, uvažavajući pedagoška načela i načela različitosti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3050B9">
              <w:rPr>
                <w:rFonts w:ascii="Times New Roman" w:eastAsia="Times New Roman" w:hAnsi="Times New Roman" w:cs="Times New Roman"/>
                <w:lang w:val="hr-BA" w:eastAsia="hr-BA"/>
              </w:rPr>
              <w:t>kreirati kontekst učenja usmjeren na učenika uvažavajući individualne karakteristike učenika i obilježja razvoja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3050B9">
              <w:rPr>
                <w:rFonts w:ascii="Times New Roman" w:eastAsia="Times New Roman" w:hAnsi="Times New Roman" w:cs="Times New Roman"/>
                <w:lang w:val="hr-BA" w:eastAsia="hr-BA"/>
              </w:rPr>
              <w:t>demonstrirati predanost u promoviranju učenja, pozitivnih očekivanja od učenika, profesionalizma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3050B9">
              <w:rPr>
                <w:rFonts w:ascii="Times New Roman" w:eastAsia="Times New Roman" w:hAnsi="Times New Roman" w:cs="Times New Roman"/>
                <w:lang w:val="hr-BA" w:eastAsia="hr-BA"/>
              </w:rPr>
              <w:t xml:space="preserve">kritički prosuđivati i vrednovati vlastiti rad - poučavanje, rukovođenje razrednim aktivnostima, procjenjivanje učeničkih znanja). </w:t>
            </w:r>
          </w:p>
          <w:p w:rsidR="00310F9A" w:rsidRPr="00FF1020" w:rsidRDefault="000277EC" w:rsidP="000277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3050B9">
              <w:rPr>
                <w:rFonts w:ascii="Times New Roman" w:eastAsia="Times New Roman" w:hAnsi="Times New Roman" w:cs="Times New Roman"/>
              </w:rPr>
              <w:t>organizirati aktivnosti za uključivanje roditelja u odgoj i obrazovanje njihove djece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324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0277EC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lang w:val="hr-BA"/>
              </w:rPr>
              <w:t>Studenti trebaju redovito polaziti nastavu i aktivno u njoj sudjelovati, izraditi i prezentirati seminarski rad na odabranu temu.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Školska pedagogija kao pedagogijska disciplina;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Nastanak i razvoj škole;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iCs/>
                <w:lang w:val="hr-BA"/>
              </w:rPr>
              <w:t>Pregled teorija škole</w:t>
            </w: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Škola i vrste škola;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Školski sustavi, njihov razvoj, aktualno stanje i reforme;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Temeljne funkcije škole;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Škola i društveno okruženje;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Organizacija života i rada škole;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Čimbenici škole – učitelj/nastavnik/profesor, učenik, stručni tim, ravnatelj, </w:t>
            </w:r>
            <w:r w:rsidRPr="00B22C1C">
              <w:rPr>
                <w:rFonts w:ascii="Times New Roman" w:eastAsia="Calibri" w:hAnsi="Times New Roman" w:cs="Times New Roman"/>
                <w:lang w:val="hr-BA"/>
              </w:rPr>
              <w:lastRenderedPageBreak/>
              <w:t xml:space="preserve">roditelji;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Razred; </w:t>
            </w:r>
          </w:p>
          <w:p w:rsidR="000277EC" w:rsidRPr="00B22C1C" w:rsidRDefault="000277EC" w:rsidP="000277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B22C1C">
              <w:rPr>
                <w:rFonts w:ascii="Times New Roman" w:eastAsia="Calibri" w:hAnsi="Times New Roman" w:cs="Times New Roman"/>
                <w:lang w:val="hr-BA"/>
              </w:rPr>
              <w:t xml:space="preserve">Upravljanje školom; </w:t>
            </w:r>
          </w:p>
          <w:p w:rsidR="000277EC" w:rsidRDefault="000277EC" w:rsidP="000277E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3050B9">
              <w:rPr>
                <w:rFonts w:ascii="Times New Roman" w:eastAsia="Calibri" w:hAnsi="Times New Roman" w:cs="Times New Roman"/>
                <w:lang w:val="hr-BA"/>
              </w:rPr>
              <w:t xml:space="preserve">Alternativne škole; </w:t>
            </w:r>
          </w:p>
          <w:p w:rsidR="00FC2198" w:rsidRPr="000277EC" w:rsidRDefault="000277EC" w:rsidP="000277E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0277EC">
              <w:rPr>
                <w:rFonts w:ascii="Times New Roman" w:eastAsia="Times New Roman" w:hAnsi="Times New Roman" w:cs="Times New Roman"/>
                <w:lang w:val="hr-BA"/>
              </w:rPr>
              <w:t>Škole u svijetu.</w:t>
            </w:r>
            <w:r w:rsidR="00FC2198" w:rsidRPr="000277E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Glasser, W. (1994) Kvalitetna škola. Zagreb: Educa.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Glasser, W. (1999) Nastavnik u kvalitetnoj školi. Zagreb: Educa.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 xml:space="preserve">Hentig, Von H. (1997) Humana škola- škola mišljena na nov način. Educa: Zagreb. 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Matijević, M. (2001) Alternativne škole. Zagreb: TIPEX.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Mijatović, A. (ur.) (1998) Osnove suvremene pedagogije. Zagreb: HPKZ. (preporučena poglavlja)</w:t>
            </w:r>
          </w:p>
          <w:p w:rsidR="000277EC" w:rsidRPr="003050B9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Previšić, V. (1999) Škola budućnosti: humana, stvaralačka i socijalna zajednica.  Napredak 140 (1), 7-16.odgoj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050B9">
              <w:rPr>
                <w:rFonts w:ascii="Times New Roman" w:eastAsia="MS Gothic" w:hAnsi="Times New Roman" w:cs="Times New Roman"/>
              </w:rPr>
              <w:t>Vrcelj, S. (2000) Školska pedagogija. Rijeka: Filozofski fakultet.</w:t>
            </w:r>
          </w:p>
          <w:p w:rsidR="00FC2198" w:rsidRPr="000277EC" w:rsidRDefault="000277EC" w:rsidP="000277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277EC">
              <w:rPr>
                <w:rFonts w:ascii="Times New Roman" w:eastAsia="MS Gothic" w:hAnsi="Times New Roman" w:cs="Times New Roman"/>
              </w:rPr>
              <w:t>Vrcelj, S. (2018) Što školu čini školom. Rijeka: Filozofski fakultet.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Antić, S. (1993). Školstvo u svijetu. Zagreb:HPKZ.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 xml:space="preserve">Brajša, P. (1993). Pedagoška komunikologija. Zagreb: Školske novine 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Brajša, P. (1995). Sedam tajni uspješne škole. Zagreb: Školske novine.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Bratanić, M.(1993) Mikropedagogija - interakcijsko-komunikacijski aspekt odgoja. Zagreb: Školska knjiga.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Buljubašić-Kuzmanović, V. (2012)Škola kao zajednica odrastanja. Pedagogijska istraživanja 9, 1-2; 43-57.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Gossen, D. (1994). Restitucija- preobrazba školske discipline.Zagreb. Alinea.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Hentig, Von H. , (2007) Kakav odgoj želimo? : o odgoju za 21. stoljeće. Zagreb : Educa.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Konig, E., Zedler, P. (2001). Teorije znanosti o odgoju. Zagreb: Educa.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Kvriacou, C. (2001). Temeljna nastavna umijeća. Zagreb: Educa.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 xml:space="preserve">Matijević, M. i sur. (1994). Pluralizam u odgoju i školstvu. Zagreb: Katehetski salezijanski centar. 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Medelin, A. (1991). Osloboditi školu. Zagreb: Educa.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Mijatović, A. (1994). Osnove ustroja školskog sustava. Zagreb: Školske novine.</w:t>
            </w:r>
          </w:p>
          <w:p w:rsidR="000277EC" w:rsidRPr="003050B9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Radovanović, D. Sat razrednog odjela kao oblik upravljanja i vođenja razredom u primarnom obrazovanju. URL: http://hrcak.srce.hr/file/46514 (24.3.2015.)RA</w:t>
            </w:r>
          </w:p>
          <w:p w:rsidR="000277EC" w:rsidRDefault="000277EC" w:rsidP="000277EC">
            <w:pPr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/>
                <w:lang w:val="hr-BA" w:eastAsia="hr-HR"/>
              </w:rPr>
            </w:pPr>
            <w:r w:rsidRPr="003050B9">
              <w:rPr>
                <w:rFonts w:ascii="Times New Roman" w:eastAsia="Calibri" w:hAnsi="Times New Roman"/>
                <w:lang w:val="hr-BA" w:eastAsia="hr-HR"/>
              </w:rPr>
              <w:t>Schachl, H. (1999). Učenje bez straha: više radosti i uspjeha u školi. Zagreb: Educa.</w:t>
            </w:r>
          </w:p>
          <w:p w:rsidR="00FC2198" w:rsidRPr="00FF1020" w:rsidRDefault="000277EC" w:rsidP="000277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B1937">
              <w:rPr>
                <w:rFonts w:ascii="Times New Roman" w:eastAsia="Times New Roman" w:hAnsi="Times New Roman" w:cs="Times New Roman"/>
                <w:lang w:val="hr-BA" w:eastAsia="hr-HR"/>
              </w:rPr>
              <w:t>Stoll, L., Fink, D. (2000). Mijenjajmo naše škole. Zagreb: Educa.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324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324D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24D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0277EC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0277EC" w:rsidRPr="00DA42F4" w:rsidRDefault="000277EC" w:rsidP="00BB086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4">
              <w:rPr>
                <w:rFonts w:ascii="Times New Roman" w:hAnsi="Times New Roman" w:cs="Times New Roman"/>
                <w:sz w:val="18"/>
                <w:szCs w:val="18"/>
              </w:rPr>
              <w:t>0 – 59%</w:t>
            </w:r>
          </w:p>
        </w:tc>
        <w:tc>
          <w:tcPr>
            <w:tcW w:w="6061" w:type="dxa"/>
            <w:gridSpan w:val="27"/>
            <w:vAlign w:val="center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277E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277EC" w:rsidRPr="00DA42F4" w:rsidRDefault="000277EC" w:rsidP="00BB086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60 -69%</w:t>
            </w:r>
          </w:p>
        </w:tc>
        <w:tc>
          <w:tcPr>
            <w:tcW w:w="6061" w:type="dxa"/>
            <w:gridSpan w:val="27"/>
            <w:vAlign w:val="center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277E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277EC" w:rsidRPr="00DA42F4" w:rsidRDefault="000277EC" w:rsidP="00BB086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70 - 79%</w:t>
            </w:r>
          </w:p>
        </w:tc>
        <w:tc>
          <w:tcPr>
            <w:tcW w:w="6061" w:type="dxa"/>
            <w:gridSpan w:val="27"/>
            <w:vAlign w:val="center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277E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277EC" w:rsidRPr="00DA42F4" w:rsidRDefault="000277EC" w:rsidP="00BB086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80 - 89%</w:t>
            </w:r>
          </w:p>
        </w:tc>
        <w:tc>
          <w:tcPr>
            <w:tcW w:w="6061" w:type="dxa"/>
            <w:gridSpan w:val="27"/>
            <w:vAlign w:val="center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277E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277EC" w:rsidRPr="00DA42F4" w:rsidRDefault="000277EC" w:rsidP="00BB086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90 -100%</w:t>
            </w:r>
          </w:p>
        </w:tc>
        <w:tc>
          <w:tcPr>
            <w:tcW w:w="6061" w:type="dxa"/>
            <w:gridSpan w:val="27"/>
            <w:vAlign w:val="center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277E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0277EC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277E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0277EC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277E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0277EC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277E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0277EC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277E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277EC" w:rsidRPr="00FF1020" w:rsidRDefault="00324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E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277E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277E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0277EC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0277EC" w:rsidRPr="00FF1020" w:rsidRDefault="000277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0277EC" w:rsidRPr="00FF1020" w:rsidRDefault="000277E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5E" w:rsidRDefault="00324D5E" w:rsidP="009947BA">
      <w:pPr>
        <w:spacing w:before="0" w:after="0"/>
      </w:pPr>
      <w:r>
        <w:separator/>
      </w:r>
    </w:p>
  </w:endnote>
  <w:endnote w:type="continuationSeparator" w:id="0">
    <w:p w:rsidR="00324D5E" w:rsidRDefault="00324D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5E" w:rsidRDefault="00324D5E" w:rsidP="009947BA">
      <w:pPr>
        <w:spacing w:before="0" w:after="0"/>
      </w:pPr>
      <w:r>
        <w:separator/>
      </w:r>
    </w:p>
  </w:footnote>
  <w:footnote w:type="continuationSeparator" w:id="0">
    <w:p w:rsidR="00324D5E" w:rsidRDefault="00324D5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7A9"/>
    <w:multiLevelType w:val="hybridMultilevel"/>
    <w:tmpl w:val="3F2CE79E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041E2"/>
    <w:multiLevelType w:val="hybridMultilevel"/>
    <w:tmpl w:val="9D10DC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A56DB"/>
    <w:multiLevelType w:val="hybridMultilevel"/>
    <w:tmpl w:val="DAB871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1D2F77"/>
    <w:multiLevelType w:val="hybridMultilevel"/>
    <w:tmpl w:val="48648E8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551E9"/>
    <w:multiLevelType w:val="hybridMultilevel"/>
    <w:tmpl w:val="254672C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277EC"/>
    <w:rsid w:val="000315C1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4D5E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D629E"/>
    <w:rsid w:val="00B71A57"/>
    <w:rsid w:val="00B7307A"/>
    <w:rsid w:val="00B83DA1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EDE"/>
    <w:rsid w:val="00E969F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vukic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vuk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F0D1-CC12-47EB-ACB6-22DC89F4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vvukic@unizd.hr</cp:lastModifiedBy>
  <cp:revision>5</cp:revision>
  <cp:lastPrinted>2021-02-12T11:27:00Z</cp:lastPrinted>
  <dcterms:created xsi:type="dcterms:W3CDTF">2022-02-28T11:58:00Z</dcterms:created>
  <dcterms:modified xsi:type="dcterms:W3CDTF">2023-02-15T11:23:00Z</dcterms:modified>
</cp:coreProperties>
</file>